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309F" w14:textId="5C2F8834" w:rsidR="00297901" w:rsidRPr="0083739F" w:rsidRDefault="00000665" w:rsidP="7E47C1EC">
      <w:pPr>
        <w:spacing w:after="0"/>
        <w:rPr>
          <w:b/>
          <w:bCs/>
          <w:color w:val="FF0000"/>
          <w:sz w:val="36"/>
          <w:szCs w:val="36"/>
        </w:rPr>
      </w:pPr>
      <w:r w:rsidRPr="1AE46814">
        <w:rPr>
          <w:b/>
          <w:bCs/>
          <w:color w:val="FF0000"/>
          <w:sz w:val="36"/>
          <w:szCs w:val="36"/>
        </w:rPr>
        <w:t xml:space="preserve">HPS </w:t>
      </w:r>
      <w:r w:rsidR="00633403" w:rsidRPr="1AE46814">
        <w:rPr>
          <w:b/>
          <w:bCs/>
          <w:color w:val="FF0000"/>
          <w:sz w:val="36"/>
          <w:szCs w:val="36"/>
        </w:rPr>
        <w:t>Year 3 w</w:t>
      </w:r>
      <w:r w:rsidR="58BD224C" w:rsidRPr="1AE46814">
        <w:rPr>
          <w:b/>
          <w:bCs/>
          <w:color w:val="FF0000"/>
          <w:sz w:val="36"/>
          <w:szCs w:val="36"/>
        </w:rPr>
        <w:t>eekly spelling lis</w:t>
      </w:r>
      <w:r w:rsidR="00DB3376" w:rsidRPr="1AE46814">
        <w:rPr>
          <w:b/>
          <w:bCs/>
          <w:color w:val="FF0000"/>
          <w:sz w:val="36"/>
          <w:szCs w:val="36"/>
        </w:rPr>
        <w:t xml:space="preserve">ts </w:t>
      </w:r>
      <w:r w:rsidR="0028607B" w:rsidRPr="1AE46814">
        <w:rPr>
          <w:b/>
          <w:bCs/>
          <w:color w:val="FF0000"/>
          <w:sz w:val="36"/>
          <w:szCs w:val="36"/>
        </w:rPr>
        <w:t>Summer 2022</w:t>
      </w:r>
      <w:r w:rsidR="00DC05F5" w:rsidRPr="1AE46814">
        <w:rPr>
          <w:b/>
          <w:bCs/>
          <w:color w:val="FF0000"/>
          <w:sz w:val="36"/>
          <w:szCs w:val="36"/>
        </w:rPr>
        <w:t xml:space="preserve">   </w:t>
      </w:r>
      <w:r w:rsidR="00D872B6" w:rsidRPr="1AE46814">
        <w:rPr>
          <w:b/>
          <w:bCs/>
          <w:color w:val="FF0000"/>
          <w:sz w:val="36"/>
          <w:szCs w:val="36"/>
        </w:rPr>
        <w:t>Red</w:t>
      </w:r>
      <w:r w:rsidR="00DC05F5" w:rsidRPr="1AE46814">
        <w:rPr>
          <w:b/>
          <w:bCs/>
          <w:color w:val="FF0000"/>
          <w:sz w:val="36"/>
          <w:szCs w:val="36"/>
        </w:rPr>
        <w:t xml:space="preserve"> group</w:t>
      </w:r>
    </w:p>
    <w:p w14:paraId="16C21B6B" w14:textId="5E3164E5" w:rsidR="3331DFC2" w:rsidRDefault="3331DFC2" w:rsidP="7E47C1EC">
      <w:pPr>
        <w:spacing w:after="0"/>
        <w:rPr>
          <w:b/>
          <w:bCs/>
          <w:color w:val="FF0000"/>
          <w:sz w:val="36"/>
          <w:szCs w:val="36"/>
        </w:rPr>
      </w:pPr>
      <w:r w:rsidRPr="1AE46814">
        <w:rPr>
          <w:b/>
          <w:bCs/>
          <w:color w:val="FF0000"/>
          <w:sz w:val="36"/>
          <w:szCs w:val="36"/>
        </w:rPr>
        <w:t xml:space="preserve">Tests  Set 1 and 2: 6.5.22            Set 3 and 4: 20.5.22       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50"/>
        <w:gridCol w:w="5004"/>
      </w:tblGrid>
      <w:tr w:rsidR="006249D9" w:rsidRPr="00061C48" w14:paraId="2D13E85E" w14:textId="77777777" w:rsidTr="002B17CE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4929F2" w:rsidRPr="00061C48" w14:paraId="258B54A3" w14:textId="77777777" w:rsidTr="001F1509">
        <w:trPr>
          <w:trHeight w:val="604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23B1D937" w:rsidR="004929F2" w:rsidRPr="003225C0" w:rsidRDefault="0028607B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 xml:space="preserve">Plurals f changing to </w:t>
            </w:r>
            <w:proofErr w:type="spellStart"/>
            <w:r w:rsidRPr="003225C0">
              <w:rPr>
                <w:rFonts w:ascii="Century Gothic" w:hAnsi="Century Gothic"/>
                <w:sz w:val="32"/>
                <w:szCs w:val="32"/>
              </w:rPr>
              <w:t>ves</w:t>
            </w:r>
            <w:proofErr w:type="spellEnd"/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29E40E5E" w:rsidR="004929F2" w:rsidRPr="003225C0" w:rsidRDefault="00AC25C7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 xml:space="preserve">Plurals adding es to </w:t>
            </w:r>
            <w:proofErr w:type="spellStart"/>
            <w:r w:rsidRPr="003225C0">
              <w:rPr>
                <w:rFonts w:ascii="Century Gothic" w:hAnsi="Century Gothic"/>
                <w:sz w:val="32"/>
                <w:szCs w:val="32"/>
              </w:rPr>
              <w:t>ch</w:t>
            </w:r>
            <w:proofErr w:type="spellEnd"/>
            <w:r w:rsidRPr="003225C0">
              <w:rPr>
                <w:rFonts w:ascii="Century Gothic" w:hAnsi="Century Gothic"/>
                <w:sz w:val="32"/>
                <w:szCs w:val="32"/>
              </w:rPr>
              <w:t xml:space="preserve">, </w:t>
            </w:r>
            <w:proofErr w:type="spellStart"/>
            <w:r w:rsidRPr="003225C0">
              <w:rPr>
                <w:rFonts w:ascii="Century Gothic" w:hAnsi="Century Gothic"/>
                <w:sz w:val="32"/>
                <w:szCs w:val="32"/>
              </w:rPr>
              <w:t>sh</w:t>
            </w:r>
            <w:proofErr w:type="spellEnd"/>
            <w:r w:rsidRPr="003225C0">
              <w:rPr>
                <w:rFonts w:ascii="Century Gothic" w:hAnsi="Century Gothic"/>
                <w:sz w:val="32"/>
                <w:szCs w:val="32"/>
              </w:rPr>
              <w:t xml:space="preserve">, </w:t>
            </w:r>
            <w:proofErr w:type="spellStart"/>
            <w:r w:rsidRPr="003225C0">
              <w:rPr>
                <w:rFonts w:ascii="Century Gothic" w:hAnsi="Century Gothic"/>
                <w:sz w:val="32"/>
                <w:szCs w:val="32"/>
              </w:rPr>
              <w:t>zz</w:t>
            </w:r>
            <w:proofErr w:type="spellEnd"/>
            <w:r w:rsidRPr="003225C0">
              <w:rPr>
                <w:rFonts w:ascii="Century Gothic" w:hAnsi="Century Gothic"/>
                <w:sz w:val="32"/>
                <w:szCs w:val="32"/>
              </w:rPr>
              <w:t xml:space="preserve"> and o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62A90" w14:textId="0505C03F" w:rsidR="004929F2" w:rsidRPr="003225C0" w:rsidRDefault="00337B46" w:rsidP="004929F2">
            <w:pPr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3225C0">
              <w:rPr>
                <w:rFonts w:ascii="Century Gothic" w:hAnsi="Century Gothic"/>
                <w:sz w:val="32"/>
                <w:szCs w:val="32"/>
              </w:rPr>
              <w:t>ous</w:t>
            </w:r>
            <w:proofErr w:type="spellEnd"/>
            <w:r w:rsidRPr="003225C0">
              <w:rPr>
                <w:rFonts w:ascii="Century Gothic" w:hAnsi="Century Gothic"/>
                <w:sz w:val="32"/>
                <w:szCs w:val="32"/>
              </w:rPr>
              <w:t xml:space="preserve"> suffix</w:t>
            </w:r>
          </w:p>
        </w:tc>
      </w:tr>
      <w:tr w:rsidR="00A01400" w:rsidRPr="00061C48" w14:paraId="49689BBD" w14:textId="77777777" w:rsidTr="00653E62">
        <w:trPr>
          <w:trHeight w:val="2245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F039C" w14:textId="77777777" w:rsidR="00A01400" w:rsidRPr="003225C0" w:rsidRDefault="00A01400" w:rsidP="00D872B6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loa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f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loa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ves</w:t>
            </w:r>
          </w:p>
          <w:p w14:paraId="64EA5A80" w14:textId="77777777" w:rsidR="00A01400" w:rsidRPr="003225C0" w:rsidRDefault="00A01400" w:rsidP="00D872B6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thie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f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thie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ves</w:t>
            </w:r>
          </w:p>
          <w:p w14:paraId="0D9ED0BF" w14:textId="77777777" w:rsidR="00A01400" w:rsidRPr="003225C0" w:rsidRDefault="00A01400" w:rsidP="00D872B6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hal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f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hal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ves</w:t>
            </w:r>
          </w:p>
          <w:p w14:paraId="20BAE69C" w14:textId="77777777" w:rsidR="00A01400" w:rsidRPr="003225C0" w:rsidRDefault="00A01400" w:rsidP="00D872B6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lea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f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lea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ves</w:t>
            </w:r>
          </w:p>
          <w:p w14:paraId="2ADC96BC" w14:textId="3D2DC37E" w:rsidR="00A01400" w:rsidRPr="003225C0" w:rsidRDefault="00A01400" w:rsidP="00D872B6">
            <w:pPr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cal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f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cal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ves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D063F" w14:textId="77777777" w:rsidR="00A01400" w:rsidRPr="003225C0" w:rsidRDefault="00A01400" w:rsidP="00AC25C7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wat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ch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watch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es</w:t>
            </w:r>
          </w:p>
          <w:p w14:paraId="4CD54E04" w14:textId="77777777" w:rsidR="00A01400" w:rsidRPr="003225C0" w:rsidRDefault="00A01400" w:rsidP="00AC25C7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mat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ch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match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es</w:t>
            </w:r>
          </w:p>
          <w:p w14:paraId="2E1ED2F6" w14:textId="77777777" w:rsidR="00A01400" w:rsidRPr="003225C0" w:rsidRDefault="00A01400" w:rsidP="00AC25C7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potat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o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potato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es</w:t>
            </w:r>
          </w:p>
          <w:p w14:paraId="6F8FE33B" w14:textId="77777777" w:rsidR="00A01400" w:rsidRPr="003225C0" w:rsidRDefault="00A01400" w:rsidP="00AC25C7">
            <w:pPr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tomat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o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– tomato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es</w:t>
            </w:r>
          </w:p>
          <w:p w14:paraId="7E0D53A7" w14:textId="77777777" w:rsidR="00A01400" w:rsidRPr="003225C0" w:rsidRDefault="00A01400" w:rsidP="00AC25C7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604F2C5F" w14:textId="77777777" w:rsidR="00A01400" w:rsidRPr="003225C0" w:rsidRDefault="00A01400" w:rsidP="00AC25C7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fla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sh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- flash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es</w:t>
            </w:r>
          </w:p>
          <w:p w14:paraId="58661858" w14:textId="77777777" w:rsidR="00A01400" w:rsidRPr="003225C0" w:rsidRDefault="00A01400" w:rsidP="00AC25C7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FC0CE05" w14:textId="77777777" w:rsidR="00A01400" w:rsidRPr="003225C0" w:rsidRDefault="00A01400" w:rsidP="00AC25C7">
            <w:pPr>
              <w:rPr>
                <w:rFonts w:ascii="Century Gothic" w:hAnsi="Century Gothic"/>
                <w:b/>
                <w:color w:val="2E74B5" w:themeColor="accent1" w:themeShade="BF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bu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zz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– buzz</w:t>
            </w:r>
            <w:r w:rsidRPr="003225C0">
              <w:rPr>
                <w:rFonts w:ascii="Century Gothic" w:hAnsi="Century Gothic"/>
                <w:b/>
                <w:color w:val="FF0000"/>
                <w:sz w:val="32"/>
                <w:szCs w:val="32"/>
              </w:rPr>
              <w:t>es</w:t>
            </w:r>
          </w:p>
          <w:p w14:paraId="23BBDEA4" w14:textId="7C966ADB" w:rsidR="00A01400" w:rsidRPr="003225C0" w:rsidRDefault="00A01400" w:rsidP="004929F2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6BB9D" w14:textId="77777777" w:rsidR="00A01400" w:rsidRPr="003225C0" w:rsidRDefault="00A01400" w:rsidP="00A01400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nerv</w:t>
            </w:r>
            <w:r w:rsidRPr="003225C0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 w:rsidRPr="003225C0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3225C0">
              <w:rPr>
                <w:rFonts w:ascii="Century Gothic" w:hAnsi="Century Gothic"/>
                <w:sz w:val="32"/>
                <w:szCs w:val="32"/>
              </w:rPr>
              <w:t>(nerve root word – drop the e)</w:t>
            </w:r>
          </w:p>
          <w:p w14:paraId="4785AB42" w14:textId="4C117B67" w:rsidR="00A01400" w:rsidRPr="003225C0" w:rsidRDefault="00A01400" w:rsidP="00A01400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fam</w:t>
            </w:r>
            <w:r w:rsidRPr="003225C0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 w:rsidRPr="003225C0"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3225C0">
              <w:rPr>
                <w:rFonts w:ascii="Century Gothic" w:hAnsi="Century Gothic"/>
                <w:sz w:val="32"/>
                <w:szCs w:val="32"/>
              </w:rPr>
              <w:t>(fame root word – drop the e)</w:t>
            </w:r>
          </w:p>
          <w:p w14:paraId="6E07CDAD" w14:textId="77777777" w:rsidR="00A01400" w:rsidRPr="003225C0" w:rsidRDefault="00A01400" w:rsidP="00A01400">
            <w:pPr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3225C0">
              <w:rPr>
                <w:rFonts w:ascii="Century Gothic" w:hAnsi="Century Gothic"/>
                <w:sz w:val="32"/>
                <w:szCs w:val="32"/>
                <w:u w:val="single"/>
              </w:rPr>
              <w:t>No obvious root word</w:t>
            </w:r>
          </w:p>
          <w:p w14:paraId="5966AC0E" w14:textId="77777777" w:rsidR="00A01400" w:rsidRPr="003225C0" w:rsidRDefault="00A01400" w:rsidP="00A01400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gener</w:t>
            </w:r>
            <w:r w:rsidRPr="003225C0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  <w:p w14:paraId="63888B5E" w14:textId="4113082A" w:rsidR="0083739F" w:rsidRPr="003225C0" w:rsidRDefault="00A01400" w:rsidP="00A01400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enorm</w:t>
            </w:r>
            <w:r w:rsidRPr="003225C0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  <w:p w14:paraId="7436C974" w14:textId="3C249C2F" w:rsidR="00A01400" w:rsidRPr="003225C0" w:rsidRDefault="00A01400" w:rsidP="00A01400">
            <w:pPr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3225C0">
              <w:rPr>
                <w:rFonts w:ascii="Century Gothic" w:hAnsi="Century Gothic"/>
                <w:sz w:val="32"/>
                <w:szCs w:val="32"/>
                <w:u w:val="single"/>
              </w:rPr>
              <w:t xml:space="preserve">Just add </w:t>
            </w:r>
            <w:proofErr w:type="spellStart"/>
            <w:r w:rsidRPr="003225C0">
              <w:rPr>
                <w:rFonts w:ascii="Century Gothic" w:hAnsi="Century Gothic"/>
                <w:sz w:val="32"/>
                <w:szCs w:val="32"/>
                <w:u w:val="single"/>
              </w:rPr>
              <w:t>ous</w:t>
            </w:r>
            <w:proofErr w:type="spellEnd"/>
            <w:r w:rsidRPr="003225C0">
              <w:rPr>
                <w:rFonts w:ascii="Century Gothic" w:hAnsi="Century Gothic"/>
                <w:sz w:val="32"/>
                <w:szCs w:val="32"/>
                <w:u w:val="single"/>
              </w:rPr>
              <w:t xml:space="preserve"> to root word</w:t>
            </w:r>
          </w:p>
          <w:p w14:paraId="74DB5715" w14:textId="77777777" w:rsidR="00A01400" w:rsidRPr="003225C0" w:rsidRDefault="00A01400" w:rsidP="00A01400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poison</w:t>
            </w:r>
            <w:r w:rsidRPr="003225C0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  <w:p w14:paraId="43EF9435" w14:textId="5277F4E2" w:rsidR="00A01400" w:rsidRPr="003225C0" w:rsidRDefault="00A0140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danger</w:t>
            </w:r>
            <w:r w:rsidRPr="003225C0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</w:tc>
      </w:tr>
      <w:tr w:rsidR="004929F2" w:rsidRPr="00061C48" w14:paraId="273D4CC4" w14:textId="77777777" w:rsidTr="00F42368">
        <w:trPr>
          <w:trHeight w:val="513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15D2E479" w:rsidR="00AC25C7" w:rsidRPr="003225C0" w:rsidRDefault="00AC25C7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d</w:t>
            </w:r>
            <w:r w:rsidR="003225C0" w:rsidRPr="003225C0">
              <w:rPr>
                <w:rFonts w:ascii="Century Gothic" w:hAnsi="Century Gothic"/>
                <w:sz w:val="32"/>
                <w:szCs w:val="32"/>
              </w:rPr>
              <w:t>ifferent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                already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320D1A32" w:rsidR="004929F2" w:rsidRPr="003225C0" w:rsidRDefault="00822F15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circle                  square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592189B1" w:rsidR="004929F2" w:rsidRPr="003225C0" w:rsidRDefault="00AC25C7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3225C0">
              <w:rPr>
                <w:rFonts w:ascii="Century Gothic" w:hAnsi="Century Gothic"/>
                <w:sz w:val="32"/>
                <w:szCs w:val="32"/>
              </w:rPr>
              <w:t>special            import</w:t>
            </w:r>
            <w:r w:rsidRPr="003225C0">
              <w:rPr>
                <w:rFonts w:ascii="Century Gothic" w:hAnsi="Century Gothic"/>
                <w:color w:val="FF0000"/>
                <w:sz w:val="32"/>
                <w:szCs w:val="32"/>
              </w:rPr>
              <w:t>ant</w:t>
            </w:r>
            <w:r w:rsidRPr="003225C0">
              <w:rPr>
                <w:rFonts w:ascii="Century Gothic" w:hAnsi="Century Gothic"/>
                <w:sz w:val="32"/>
                <w:szCs w:val="32"/>
              </w:rPr>
              <w:t xml:space="preserve">        </w:t>
            </w:r>
          </w:p>
        </w:tc>
      </w:tr>
      <w:tr w:rsidR="003225C0" w:rsidRPr="00061C48" w14:paraId="3A040B4A" w14:textId="77777777" w:rsidTr="002B17CE">
        <w:trPr>
          <w:gridAfter w:val="2"/>
          <w:wAfter w:w="10054" w:type="dxa"/>
        </w:trPr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3225C0" w:rsidRPr="00413C09" w:rsidRDefault="003225C0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</w:tr>
      <w:tr w:rsidR="003225C0" w:rsidRPr="00061C48" w14:paraId="6F61C248" w14:textId="77777777" w:rsidTr="002B17CE">
        <w:trPr>
          <w:gridAfter w:val="2"/>
          <w:wAfter w:w="10054" w:type="dxa"/>
          <w:trHeight w:val="190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3AC7F71D" w:rsidR="003225C0" w:rsidRPr="00FF1A9C" w:rsidRDefault="003225C0" w:rsidP="004929F2">
            <w:pPr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>
              <w:rPr>
                <w:rFonts w:ascii="Century Gothic" w:hAnsi="Century Gothic"/>
                <w:sz w:val="36"/>
                <w:szCs w:val="36"/>
              </w:rPr>
              <w:t>ous</w:t>
            </w:r>
            <w:proofErr w:type="spellEnd"/>
            <w:r>
              <w:rPr>
                <w:rFonts w:ascii="Century Gothic" w:hAnsi="Century Gothic"/>
                <w:sz w:val="36"/>
                <w:szCs w:val="36"/>
              </w:rPr>
              <w:t xml:space="preserve"> suffix with </w:t>
            </w:r>
            <w:r>
              <w:rPr>
                <w:rFonts w:ascii="Century Gothic" w:hAnsi="Century Gothic"/>
                <w:b/>
                <w:bCs/>
                <w:color w:val="FF0000"/>
                <w:sz w:val="36"/>
                <w:szCs w:val="36"/>
              </w:rPr>
              <w:t>I or e</w:t>
            </w:r>
          </w:p>
        </w:tc>
      </w:tr>
      <w:tr w:rsidR="003225C0" w:rsidRPr="00061C48" w14:paraId="01A3C776" w14:textId="77777777" w:rsidTr="00BB1DD7">
        <w:trPr>
          <w:gridAfter w:val="2"/>
          <w:wAfter w:w="10054" w:type="dxa"/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E1DCF1" w14:textId="77777777" w:rsidR="003225C0" w:rsidRDefault="003225C0" w:rsidP="0083739F">
            <w:pPr>
              <w:rPr>
                <w:rFonts w:ascii="Century Gothic" w:hAnsi="Century Gothic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var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i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842EF8">
              <w:rPr>
                <w:rFonts w:ascii="Century Gothic" w:hAnsi="Century Gothic"/>
                <w:b/>
                <w:bCs/>
              </w:rPr>
              <w:t>(</w:t>
            </w:r>
            <w:r w:rsidRPr="00842EF8">
              <w:rPr>
                <w:rFonts w:ascii="Century Gothic" w:hAnsi="Century Gothic"/>
              </w:rPr>
              <w:t>var</w:t>
            </w:r>
            <w:r w:rsidRPr="00842EF8">
              <w:rPr>
                <w:rFonts w:ascii="Century Gothic" w:hAnsi="Century Gothic"/>
                <w:b/>
                <w:bCs/>
                <w:color w:val="0070C0"/>
              </w:rPr>
              <w:t>y</w:t>
            </w:r>
            <w:r>
              <w:rPr>
                <w:rFonts w:ascii="Century Gothic" w:hAnsi="Century Gothic"/>
              </w:rPr>
              <w:t xml:space="preserve"> </w:t>
            </w:r>
            <w:r w:rsidRPr="00842EF8">
              <w:rPr>
                <w:rFonts w:ascii="Century Gothic" w:hAnsi="Century Gothic"/>
              </w:rPr>
              <w:t>root word)</w:t>
            </w:r>
          </w:p>
          <w:p w14:paraId="2A558FC6" w14:textId="079780A5" w:rsidR="003225C0" w:rsidRPr="003225C0" w:rsidRDefault="003225C0" w:rsidP="0083739F">
            <w:pPr>
              <w:rPr>
                <w:rFonts w:ascii="Century Gothic" w:hAnsi="Century Gothic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glor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i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EF289B">
              <w:rPr>
                <w:rFonts w:ascii="Century Gothic" w:hAnsi="Century Gothic"/>
              </w:rPr>
              <w:t>(glor</w:t>
            </w:r>
            <w:r w:rsidRPr="00EF289B">
              <w:rPr>
                <w:rFonts w:ascii="Century Gothic" w:hAnsi="Century Gothic"/>
                <w:b/>
                <w:bCs/>
                <w:color w:val="0070C0"/>
              </w:rPr>
              <w:t>y</w:t>
            </w:r>
            <w:r>
              <w:rPr>
                <w:rFonts w:ascii="Century Gothic" w:hAnsi="Century Gothic"/>
              </w:rPr>
              <w:t xml:space="preserve"> </w:t>
            </w:r>
            <w:r w:rsidRPr="00842EF8">
              <w:rPr>
                <w:rFonts w:ascii="Century Gothic" w:hAnsi="Century Gothic"/>
              </w:rPr>
              <w:t>root word)</w:t>
            </w:r>
          </w:p>
          <w:p w14:paraId="2F79734D" w14:textId="77777777" w:rsidR="003225C0" w:rsidRDefault="003225C0" w:rsidP="0083739F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ser</w:t>
            </w:r>
            <w:r w:rsidRPr="00357D8F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i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  <w:p w14:paraId="614918AD" w14:textId="77777777" w:rsidR="003225C0" w:rsidRDefault="003225C0" w:rsidP="0083739F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88096F">
              <w:rPr>
                <w:rFonts w:ascii="Century Gothic" w:hAnsi="Century Gothic"/>
                <w:sz w:val="32"/>
                <w:szCs w:val="32"/>
              </w:rPr>
              <w:t>obv</w:t>
            </w:r>
            <w:r w:rsidRPr="00357D8F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i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  <w:p w14:paraId="4C449E88" w14:textId="26AEAA5E" w:rsidR="003225C0" w:rsidRDefault="003225C0" w:rsidP="0083739F">
            <w:pPr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</w:pPr>
            <w:r w:rsidRPr="0088096F">
              <w:rPr>
                <w:rFonts w:ascii="Century Gothic" w:hAnsi="Century Gothic"/>
                <w:sz w:val="32"/>
                <w:szCs w:val="32"/>
              </w:rPr>
              <w:t>cur</w:t>
            </w:r>
            <w:r w:rsidRPr="00357D8F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i</w:t>
            </w:r>
            <w:r w:rsidRPr="00137706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  <w:p w14:paraId="7F41341E" w14:textId="22F2E48D" w:rsidR="003225C0" w:rsidRPr="003225C0" w:rsidRDefault="003225C0" w:rsidP="003225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</w:t>
            </w:r>
            <w:r w:rsidRPr="1DE43184">
              <w:rPr>
                <w:rFonts w:ascii="Century Gothic" w:hAnsi="Century Gothic"/>
                <w:sz w:val="32"/>
                <w:szCs w:val="32"/>
              </w:rPr>
              <w:t>ourag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e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E6619E">
              <w:rPr>
                <w:rFonts w:ascii="Century Gothic" w:hAnsi="Century Gothic"/>
              </w:rPr>
              <w:t>(keep final e of c</w:t>
            </w:r>
            <w:r w:rsidRPr="001749BC">
              <w:rPr>
                <w:rFonts w:ascii="Century Gothic" w:hAnsi="Century Gothic"/>
                <w:color w:val="ED7D31" w:themeColor="accent2"/>
              </w:rPr>
              <w:t>ou</w:t>
            </w:r>
            <w:r w:rsidRPr="00E6619E">
              <w:rPr>
                <w:rFonts w:ascii="Century Gothic" w:hAnsi="Century Gothic"/>
              </w:rPr>
              <w:t>rage)</w:t>
            </w:r>
          </w:p>
          <w:p w14:paraId="03796787" w14:textId="77777777" w:rsidR="003225C0" w:rsidRDefault="003225C0" w:rsidP="003225C0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1DE43184">
              <w:rPr>
                <w:rFonts w:ascii="Century Gothic" w:hAnsi="Century Gothic"/>
                <w:sz w:val="32"/>
                <w:szCs w:val="32"/>
              </w:rPr>
              <w:t>hid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e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  <w:p w14:paraId="638546A3" w14:textId="77777777" w:rsidR="003225C0" w:rsidRDefault="003225C0" w:rsidP="003225C0">
            <w:pP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782644">
              <w:rPr>
                <w:rFonts w:ascii="Century Gothic" w:hAnsi="Century Gothic"/>
                <w:sz w:val="32"/>
                <w:szCs w:val="32"/>
              </w:rPr>
              <w:t>ign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e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  <w:r>
              <w:rPr>
                <w:rFonts w:ascii="Century Gothic" w:hAnsi="Century Gothic"/>
                <w:b/>
                <w:bCs/>
                <w:color w:val="2E74B5" w:themeColor="accent1" w:themeShade="BF"/>
                <w:sz w:val="32"/>
                <w:szCs w:val="32"/>
              </w:rPr>
              <w:t xml:space="preserve"> </w:t>
            </w:r>
            <w:r w:rsidRPr="00782644">
              <w:rPr>
                <w:rFonts w:ascii="Century Gothic" w:hAnsi="Century Gothic"/>
                <w:sz w:val="28"/>
                <w:szCs w:val="28"/>
              </w:rPr>
              <w:t>(ig</w:t>
            </w:r>
            <w:r>
              <w:rPr>
                <w:rFonts w:ascii="Century Gothic" w:hAnsi="Century Gothic"/>
                <w:sz w:val="28"/>
                <w:szCs w:val="28"/>
              </w:rPr>
              <w:t>nis</w:t>
            </w:r>
            <w:r w:rsidRPr="00782644">
              <w:rPr>
                <w:rFonts w:ascii="Century Gothic" w:hAnsi="Century Gothic"/>
                <w:sz w:val="28"/>
                <w:szCs w:val="28"/>
              </w:rPr>
              <w:t xml:space="preserve"> means fire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in Latin!)</w:t>
            </w:r>
          </w:p>
          <w:p w14:paraId="4A9928BF" w14:textId="1CF14FF5" w:rsidR="003225C0" w:rsidRPr="003225C0" w:rsidRDefault="003225C0" w:rsidP="0083739F">
            <w:pPr>
              <w:rPr>
                <w:rFonts w:ascii="Century Gothic" w:hAnsi="Century Gothic"/>
                <w:sz w:val="32"/>
                <w:szCs w:val="32"/>
              </w:rPr>
            </w:pPr>
            <w:r w:rsidRPr="00782644">
              <w:rPr>
                <w:rFonts w:ascii="Century Gothic" w:hAnsi="Century Gothic"/>
                <w:sz w:val="32"/>
                <w:szCs w:val="32"/>
              </w:rPr>
              <w:t>go</w:t>
            </w:r>
            <w:r w:rsidRPr="00782644">
              <w:rPr>
                <w:rFonts w:ascii="Century Gothic" w:hAnsi="Century Gothic"/>
                <w:b/>
                <w:bCs/>
                <w:sz w:val="32"/>
                <w:szCs w:val="32"/>
              </w:rPr>
              <w:t>r</w:t>
            </w:r>
            <w:r w:rsidRPr="001749BC">
              <w:rPr>
                <w:rFonts w:ascii="Century Gothic" w:hAnsi="Century Gothic"/>
                <w:sz w:val="32"/>
                <w:szCs w:val="32"/>
              </w:rPr>
              <w:t>g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  <w:highlight w:val="yellow"/>
              </w:rPr>
              <w:t>e</w:t>
            </w:r>
            <w:r w:rsidRPr="001749BC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ous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334CC"/>
    <w:rsid w:val="00050118"/>
    <w:rsid w:val="0005053E"/>
    <w:rsid w:val="00060BB0"/>
    <w:rsid w:val="00061C48"/>
    <w:rsid w:val="00105217"/>
    <w:rsid w:val="00134D6B"/>
    <w:rsid w:val="00137706"/>
    <w:rsid w:val="0014342A"/>
    <w:rsid w:val="00157E37"/>
    <w:rsid w:val="00167B6D"/>
    <w:rsid w:val="001749BC"/>
    <w:rsid w:val="001A4AE3"/>
    <w:rsid w:val="001D34B6"/>
    <w:rsid w:val="001F1509"/>
    <w:rsid w:val="00206B13"/>
    <w:rsid w:val="002403AA"/>
    <w:rsid w:val="00251F32"/>
    <w:rsid w:val="0028607B"/>
    <w:rsid w:val="00297901"/>
    <w:rsid w:val="002A3FA1"/>
    <w:rsid w:val="002A7A9A"/>
    <w:rsid w:val="002B17CE"/>
    <w:rsid w:val="002B31FA"/>
    <w:rsid w:val="002E5C63"/>
    <w:rsid w:val="003225C0"/>
    <w:rsid w:val="00327C41"/>
    <w:rsid w:val="00335A9C"/>
    <w:rsid w:val="0033754F"/>
    <w:rsid w:val="00337905"/>
    <w:rsid w:val="00337B46"/>
    <w:rsid w:val="003562ED"/>
    <w:rsid w:val="00357D8F"/>
    <w:rsid w:val="0036203F"/>
    <w:rsid w:val="003B6C80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40DC9"/>
    <w:rsid w:val="0045702E"/>
    <w:rsid w:val="00481693"/>
    <w:rsid w:val="004929F2"/>
    <w:rsid w:val="004C1493"/>
    <w:rsid w:val="004D0F1A"/>
    <w:rsid w:val="004D2F9E"/>
    <w:rsid w:val="004E2E04"/>
    <w:rsid w:val="005B4438"/>
    <w:rsid w:val="005C47AC"/>
    <w:rsid w:val="005D33BA"/>
    <w:rsid w:val="005D699A"/>
    <w:rsid w:val="00602A38"/>
    <w:rsid w:val="00610726"/>
    <w:rsid w:val="006249D9"/>
    <w:rsid w:val="006265DB"/>
    <w:rsid w:val="00633403"/>
    <w:rsid w:val="006753D4"/>
    <w:rsid w:val="00693C82"/>
    <w:rsid w:val="006A2D9F"/>
    <w:rsid w:val="006C3CC1"/>
    <w:rsid w:val="006D00C8"/>
    <w:rsid w:val="006D2B61"/>
    <w:rsid w:val="006F2838"/>
    <w:rsid w:val="006F395A"/>
    <w:rsid w:val="00706A91"/>
    <w:rsid w:val="0073007F"/>
    <w:rsid w:val="00754C99"/>
    <w:rsid w:val="0076386C"/>
    <w:rsid w:val="007835E5"/>
    <w:rsid w:val="007A0977"/>
    <w:rsid w:val="007B1F40"/>
    <w:rsid w:val="007B2331"/>
    <w:rsid w:val="007B5B45"/>
    <w:rsid w:val="007C317F"/>
    <w:rsid w:val="007C5340"/>
    <w:rsid w:val="00822F15"/>
    <w:rsid w:val="0083739F"/>
    <w:rsid w:val="008530D0"/>
    <w:rsid w:val="008830FD"/>
    <w:rsid w:val="0089558F"/>
    <w:rsid w:val="008C5EC4"/>
    <w:rsid w:val="008D1B9C"/>
    <w:rsid w:val="008D2AEE"/>
    <w:rsid w:val="008D4040"/>
    <w:rsid w:val="008D59D1"/>
    <w:rsid w:val="008E395B"/>
    <w:rsid w:val="00933561"/>
    <w:rsid w:val="00986DF7"/>
    <w:rsid w:val="009A2492"/>
    <w:rsid w:val="009A6DB8"/>
    <w:rsid w:val="009E1965"/>
    <w:rsid w:val="009F320A"/>
    <w:rsid w:val="00A01400"/>
    <w:rsid w:val="00A1190E"/>
    <w:rsid w:val="00A33215"/>
    <w:rsid w:val="00A461E4"/>
    <w:rsid w:val="00A54CCD"/>
    <w:rsid w:val="00A71B22"/>
    <w:rsid w:val="00A75004"/>
    <w:rsid w:val="00A828D6"/>
    <w:rsid w:val="00AB3157"/>
    <w:rsid w:val="00AC25C7"/>
    <w:rsid w:val="00AC2944"/>
    <w:rsid w:val="00AC49DE"/>
    <w:rsid w:val="00AD4403"/>
    <w:rsid w:val="00B03256"/>
    <w:rsid w:val="00B25CAD"/>
    <w:rsid w:val="00B25F51"/>
    <w:rsid w:val="00B5581D"/>
    <w:rsid w:val="00B5711B"/>
    <w:rsid w:val="00B90C66"/>
    <w:rsid w:val="00B91F32"/>
    <w:rsid w:val="00C0053E"/>
    <w:rsid w:val="00C35C1F"/>
    <w:rsid w:val="00C70C6B"/>
    <w:rsid w:val="00C77596"/>
    <w:rsid w:val="00CB70D0"/>
    <w:rsid w:val="00D326C8"/>
    <w:rsid w:val="00D33331"/>
    <w:rsid w:val="00D405A2"/>
    <w:rsid w:val="00D872B6"/>
    <w:rsid w:val="00D92EA3"/>
    <w:rsid w:val="00DA759C"/>
    <w:rsid w:val="00DB3376"/>
    <w:rsid w:val="00DC05F5"/>
    <w:rsid w:val="00DD020D"/>
    <w:rsid w:val="00DE2EC9"/>
    <w:rsid w:val="00DE44B9"/>
    <w:rsid w:val="00DF07C1"/>
    <w:rsid w:val="00DF3583"/>
    <w:rsid w:val="00E11130"/>
    <w:rsid w:val="00E12950"/>
    <w:rsid w:val="00E22220"/>
    <w:rsid w:val="00E45E4E"/>
    <w:rsid w:val="00E73B25"/>
    <w:rsid w:val="00E870AD"/>
    <w:rsid w:val="00E97A99"/>
    <w:rsid w:val="00EB72A4"/>
    <w:rsid w:val="00EC3717"/>
    <w:rsid w:val="00ED6D34"/>
    <w:rsid w:val="00F137AF"/>
    <w:rsid w:val="00F16AE6"/>
    <w:rsid w:val="00F2358A"/>
    <w:rsid w:val="00F25311"/>
    <w:rsid w:val="00F70BFE"/>
    <w:rsid w:val="00F73C81"/>
    <w:rsid w:val="00F817AB"/>
    <w:rsid w:val="00FA0BE6"/>
    <w:rsid w:val="00FA2AB0"/>
    <w:rsid w:val="00FF1A9C"/>
    <w:rsid w:val="00FF3A0A"/>
    <w:rsid w:val="1AE46814"/>
    <w:rsid w:val="1BAC3221"/>
    <w:rsid w:val="3331DFC2"/>
    <w:rsid w:val="41034DA9"/>
    <w:rsid w:val="4952278D"/>
    <w:rsid w:val="58BD224C"/>
    <w:rsid w:val="7E47C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C037A-983E-4FAC-9942-D346954C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553B7-A903-4022-8CD6-73B1138990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14865f0-53e9-4b0b-a39b-12d54080e926"/>
    <ds:schemaRef ds:uri="http://www.w3.org/XML/1998/namespace"/>
    <ds:schemaRef ds:uri="http://purl.org/dc/dcmitype/"/>
    <ds:schemaRef ds:uri="02e5185a-d98d-4d4f-84bf-43adddac2a0d"/>
  </ds:schemaRefs>
</ds:datastoreItem>
</file>

<file path=customXml/itemProps3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cp:lastPrinted>2019-11-01T07:56:00Z</cp:lastPrinted>
  <dcterms:created xsi:type="dcterms:W3CDTF">2022-03-30T13:08:00Z</dcterms:created>
  <dcterms:modified xsi:type="dcterms:W3CDTF">2022-04-21T12:49:00Z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